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3A7" w:rsidRDefault="008213A7" w:rsidP="008213A7">
      <w:r>
        <w:t>___________________________________________________________________________</w:t>
      </w:r>
    </w:p>
    <w:p w:rsidR="008213A7" w:rsidRDefault="008213A7" w:rsidP="008213A7"/>
    <w:p w:rsidR="008213A7" w:rsidRPr="008213A7" w:rsidRDefault="008213A7" w:rsidP="008213A7">
      <w:pPr>
        <w:rPr>
          <w:sz w:val="28"/>
          <w:szCs w:val="28"/>
        </w:rPr>
      </w:pPr>
    </w:p>
    <w:p w:rsidR="008213A7" w:rsidRPr="008213A7" w:rsidRDefault="008213A7" w:rsidP="008213A7">
      <w:pPr>
        <w:rPr>
          <w:sz w:val="28"/>
          <w:szCs w:val="28"/>
        </w:rPr>
      </w:pPr>
      <w:r w:rsidRPr="008213A7">
        <w:rPr>
          <w:sz w:val="28"/>
          <w:szCs w:val="28"/>
        </w:rPr>
        <w:t>Ravnatelj Doma za starije i nemoćne osobe Split, Ivana pl. Zajca br. 2, na temelju čl. 33. Statuta Doma, objavljuje</w:t>
      </w:r>
    </w:p>
    <w:p w:rsidR="008213A7" w:rsidRPr="008213A7" w:rsidRDefault="008213A7" w:rsidP="008213A7">
      <w:pPr>
        <w:rPr>
          <w:b/>
          <w:bCs/>
          <w:sz w:val="28"/>
          <w:szCs w:val="28"/>
        </w:rPr>
      </w:pPr>
    </w:p>
    <w:p w:rsidR="008213A7" w:rsidRPr="008213A7" w:rsidRDefault="008213A7" w:rsidP="008213A7">
      <w:pPr>
        <w:ind w:left="1416" w:firstLine="708"/>
        <w:rPr>
          <w:b/>
          <w:bCs/>
          <w:sz w:val="28"/>
          <w:szCs w:val="28"/>
        </w:rPr>
      </w:pPr>
      <w:r w:rsidRPr="008213A7">
        <w:rPr>
          <w:b/>
          <w:bCs/>
          <w:sz w:val="28"/>
          <w:szCs w:val="28"/>
        </w:rPr>
        <w:t xml:space="preserve"> PONIŠTENJE DIJELA NATJEČAJA</w:t>
      </w:r>
    </w:p>
    <w:p w:rsidR="008213A7" w:rsidRPr="008213A7" w:rsidRDefault="008213A7" w:rsidP="008213A7">
      <w:pPr>
        <w:rPr>
          <w:sz w:val="28"/>
          <w:szCs w:val="28"/>
        </w:rPr>
      </w:pPr>
    </w:p>
    <w:p w:rsidR="008213A7" w:rsidRPr="008213A7" w:rsidRDefault="008213A7" w:rsidP="008213A7">
      <w:pPr>
        <w:rPr>
          <w:sz w:val="28"/>
          <w:szCs w:val="28"/>
        </w:rPr>
      </w:pPr>
      <w:r w:rsidRPr="008213A7">
        <w:rPr>
          <w:sz w:val="28"/>
          <w:szCs w:val="28"/>
        </w:rPr>
        <w:t>objavljenog 17.01.2020. u Narodnim novinama br. 13/20.</w:t>
      </w:r>
    </w:p>
    <w:p w:rsidR="008213A7" w:rsidRPr="008213A7" w:rsidRDefault="008213A7" w:rsidP="008213A7">
      <w:pPr>
        <w:ind w:left="2124" w:firstLine="708"/>
        <w:rPr>
          <w:sz w:val="28"/>
          <w:szCs w:val="28"/>
        </w:rPr>
      </w:pPr>
      <w:r w:rsidRPr="008213A7">
        <w:rPr>
          <w:sz w:val="28"/>
          <w:szCs w:val="28"/>
        </w:rPr>
        <w:t>za radno mjesto:</w:t>
      </w:r>
    </w:p>
    <w:p w:rsidR="008213A7" w:rsidRPr="008213A7" w:rsidRDefault="008213A7" w:rsidP="008213A7">
      <w:pPr>
        <w:rPr>
          <w:sz w:val="28"/>
          <w:szCs w:val="28"/>
        </w:rPr>
      </w:pPr>
    </w:p>
    <w:p w:rsidR="008213A7" w:rsidRPr="008213A7" w:rsidRDefault="008213A7" w:rsidP="008213A7">
      <w:pPr>
        <w:rPr>
          <w:sz w:val="28"/>
          <w:szCs w:val="28"/>
        </w:rPr>
      </w:pPr>
      <w:r w:rsidRPr="008213A7">
        <w:rPr>
          <w:sz w:val="28"/>
          <w:szCs w:val="28"/>
        </w:rPr>
        <w:t>-</w:t>
      </w:r>
      <w:r w:rsidRPr="008213A7">
        <w:rPr>
          <w:sz w:val="28"/>
          <w:szCs w:val="28"/>
        </w:rPr>
        <w:tab/>
        <w:t>PORTIR  – 1 izvršitelj</w:t>
      </w:r>
    </w:p>
    <w:p w:rsidR="008213A7" w:rsidRPr="008213A7" w:rsidRDefault="008213A7" w:rsidP="008213A7">
      <w:pPr>
        <w:rPr>
          <w:sz w:val="28"/>
          <w:szCs w:val="28"/>
        </w:rPr>
      </w:pPr>
      <w:r w:rsidRPr="008213A7">
        <w:rPr>
          <w:sz w:val="28"/>
          <w:szCs w:val="28"/>
        </w:rPr>
        <w:t>___________________________________________________________</w:t>
      </w:r>
    </w:p>
    <w:p w:rsidR="0060103F" w:rsidRDefault="0060103F">
      <w:pPr>
        <w:rPr>
          <w:sz w:val="28"/>
          <w:szCs w:val="28"/>
        </w:rPr>
      </w:pPr>
    </w:p>
    <w:p w:rsidR="003145AA" w:rsidRDefault="003145AA">
      <w:pPr>
        <w:rPr>
          <w:sz w:val="28"/>
          <w:szCs w:val="28"/>
        </w:rPr>
      </w:pPr>
    </w:p>
    <w:p w:rsidR="003145AA" w:rsidRPr="008213A7" w:rsidRDefault="003145AA">
      <w:pPr>
        <w:rPr>
          <w:sz w:val="28"/>
          <w:szCs w:val="28"/>
        </w:rPr>
      </w:pPr>
      <w:r>
        <w:rPr>
          <w:sz w:val="28"/>
          <w:szCs w:val="28"/>
        </w:rPr>
        <w:t>OBJAVA – NARODNE NOVINE 7.02.2020.</w:t>
      </w:r>
      <w:bookmarkStart w:id="0" w:name="_GoBack"/>
      <w:bookmarkEnd w:id="0"/>
    </w:p>
    <w:sectPr w:rsidR="003145AA" w:rsidRPr="00821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A7"/>
    <w:rsid w:val="003145AA"/>
    <w:rsid w:val="0060103F"/>
    <w:rsid w:val="007E3D30"/>
    <w:rsid w:val="0082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7377"/>
  <w15:chartTrackingRefBased/>
  <w15:docId w15:val="{C366CB0D-444D-4056-B344-45575BB2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korisnik531</cp:lastModifiedBy>
  <cp:revision>2</cp:revision>
  <cp:lastPrinted>2020-02-06T07:28:00Z</cp:lastPrinted>
  <dcterms:created xsi:type="dcterms:W3CDTF">2020-02-04T13:02:00Z</dcterms:created>
  <dcterms:modified xsi:type="dcterms:W3CDTF">2020-02-06T07:46:00Z</dcterms:modified>
</cp:coreProperties>
</file>