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033F7322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BE0A7D">
              <w:t>1</w:t>
            </w:r>
            <w:r w:rsidR="009276F3">
              <w:t>1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1C5BE94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3C56F3">
              <w:t>5.01.2024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45ABCA21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BE0A7D">
              <w:rPr>
                <w:b/>
              </w:rPr>
              <w:t>2</w:t>
            </w:r>
            <w:r w:rsidR="009276F3">
              <w:rPr>
                <w:b/>
              </w:rPr>
              <w:t>1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1C8E5538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9276F3">
              <w:t>alkoholnih pića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2E40281E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9276F3">
              <w:t>su alkoholna pića</w:t>
            </w:r>
            <w:r w:rsidR="00424ECD">
              <w:t xml:space="preserve">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3E6DA167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9276F3">
              <w:t>8.500,00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BF39CCA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3C56F3">
              <w:rPr>
                <w:b/>
              </w:rPr>
              <w:t>10</w:t>
            </w:r>
            <w:r w:rsidR="007912BC">
              <w:rPr>
                <w:b/>
              </w:rPr>
              <w:t>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FCAD" w14:textId="77777777" w:rsidR="00941661" w:rsidRDefault="00941661" w:rsidP="00F92466">
      <w:pPr>
        <w:spacing w:after="0" w:line="240" w:lineRule="auto"/>
      </w:pPr>
      <w:r>
        <w:separator/>
      </w:r>
    </w:p>
  </w:endnote>
  <w:endnote w:type="continuationSeparator" w:id="0">
    <w:p w14:paraId="6608C8BE" w14:textId="77777777" w:rsidR="00941661" w:rsidRDefault="00941661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56D8" w14:textId="77777777" w:rsidR="00941661" w:rsidRDefault="00941661" w:rsidP="00F92466">
      <w:pPr>
        <w:spacing w:after="0" w:line="240" w:lineRule="auto"/>
      </w:pPr>
      <w:r>
        <w:separator/>
      </w:r>
    </w:p>
  </w:footnote>
  <w:footnote w:type="continuationSeparator" w:id="0">
    <w:p w14:paraId="2B23A04B" w14:textId="77777777" w:rsidR="00941661" w:rsidRDefault="00941661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4399"/>
    <w:rsid w:val="00737CB2"/>
    <w:rsid w:val="0075345D"/>
    <w:rsid w:val="007912BC"/>
    <w:rsid w:val="008108F4"/>
    <w:rsid w:val="00820B3C"/>
    <w:rsid w:val="00856B0A"/>
    <w:rsid w:val="009276F3"/>
    <w:rsid w:val="00941661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2024-01-05T09:48:00Z</dcterms:created>
  <dcterms:modified xsi:type="dcterms:W3CDTF">2024-01-05T09:48:00Z</dcterms:modified>
</cp:coreProperties>
</file>